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7" w:rsidRDefault="00BF4AA7" w:rsidP="00BF4AA7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343775" cy="1552575"/>
            <wp:effectExtent l="0" t="0" r="9525" b="9525"/>
            <wp:docPr id="1" name="Рисунок 1" descr="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A7" w:rsidRPr="00647E96" w:rsidRDefault="00BF4AA7" w:rsidP="00BF4AA7">
      <w:pPr>
        <w:pStyle w:val="a8"/>
        <w:jc w:val="center"/>
        <w:rPr>
          <w:b/>
          <w:sz w:val="28"/>
          <w:szCs w:val="28"/>
        </w:rPr>
      </w:pPr>
      <w:r w:rsidRPr="00647E96">
        <w:rPr>
          <w:b/>
          <w:sz w:val="28"/>
          <w:szCs w:val="28"/>
          <w:lang w:val="en-US"/>
        </w:rPr>
        <w:t>K</w:t>
      </w:r>
      <w:r w:rsidRPr="00647E96">
        <w:rPr>
          <w:b/>
          <w:sz w:val="28"/>
          <w:szCs w:val="28"/>
        </w:rPr>
        <w:t>АРАР                                                                       РЕШЕНИЕ</w:t>
      </w:r>
    </w:p>
    <w:p w:rsidR="00BF4AA7" w:rsidRPr="00647E96" w:rsidRDefault="00BF4AA7" w:rsidP="00BF4AA7">
      <w:pPr>
        <w:pStyle w:val="a8"/>
        <w:jc w:val="center"/>
        <w:rPr>
          <w:sz w:val="28"/>
          <w:szCs w:val="28"/>
        </w:rPr>
      </w:pPr>
    </w:p>
    <w:p w:rsidR="00BF4AA7" w:rsidRPr="00647E96" w:rsidRDefault="00BF4AA7" w:rsidP="00BF4AA7">
      <w:pPr>
        <w:pStyle w:val="a8"/>
        <w:jc w:val="center"/>
        <w:rPr>
          <w:b/>
          <w:sz w:val="28"/>
          <w:szCs w:val="28"/>
        </w:rPr>
      </w:pPr>
      <w:r w:rsidRPr="00647E9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ноябрь</w:t>
      </w:r>
      <w:r w:rsidRPr="00647E96">
        <w:rPr>
          <w:sz w:val="28"/>
          <w:szCs w:val="28"/>
        </w:rPr>
        <w:t xml:space="preserve">  201</w:t>
      </w:r>
      <w:r w:rsidRPr="00647E9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й.        </w:t>
      </w:r>
      <w:r w:rsidRPr="00647E96">
        <w:rPr>
          <w:sz w:val="28"/>
          <w:szCs w:val="28"/>
        </w:rPr>
        <w:t xml:space="preserve">              № </w:t>
      </w:r>
      <w:r>
        <w:rPr>
          <w:sz w:val="28"/>
          <w:szCs w:val="28"/>
          <w:u w:val="single"/>
        </w:rPr>
        <w:t>186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Pr="00647E96">
        <w:rPr>
          <w:sz w:val="28"/>
          <w:szCs w:val="28"/>
        </w:rPr>
        <w:t xml:space="preserve">         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 w:rsidRPr="00647E96">
        <w:rPr>
          <w:sz w:val="28"/>
          <w:szCs w:val="28"/>
        </w:rPr>
        <w:t xml:space="preserve"> г.</w:t>
      </w:r>
    </w:p>
    <w:p w:rsidR="00CC0BA2" w:rsidRDefault="00CC0BA2" w:rsidP="00CC0BA2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0BA2" w:rsidTr="00BF4AA7">
        <w:tc>
          <w:tcPr>
            <w:tcW w:w="10031" w:type="dxa"/>
          </w:tcPr>
          <w:p w:rsidR="00CC0BA2" w:rsidRDefault="00CC0BA2" w:rsidP="00DB6ADB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DF3D8B" w:rsidRDefault="00DF3D8B" w:rsidP="00140303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CC0BA2" w:rsidRPr="006F5F83" w:rsidRDefault="00CC0BA2" w:rsidP="00BF4AA7">
            <w:pPr>
              <w:pStyle w:val="a3"/>
              <w:spacing w:before="0" w:line="240" w:lineRule="auto"/>
              <w:ind w:right="34"/>
              <w:jc w:val="center"/>
              <w:rPr>
                <w:b/>
                <w:bCs/>
                <w:szCs w:val="28"/>
              </w:rPr>
            </w:pPr>
            <w:r w:rsidRPr="006F5F83">
              <w:rPr>
                <w:b/>
                <w:szCs w:val="28"/>
              </w:rPr>
              <w:t xml:space="preserve">О признании </w:t>
            </w:r>
            <w:proofErr w:type="gramStart"/>
            <w:r w:rsidRPr="006F5F83">
              <w:rPr>
                <w:b/>
                <w:szCs w:val="28"/>
              </w:rPr>
              <w:t>утратившим</w:t>
            </w:r>
            <w:proofErr w:type="gramEnd"/>
            <w:r w:rsidRPr="006F5F83">
              <w:rPr>
                <w:b/>
                <w:szCs w:val="28"/>
              </w:rPr>
              <w:t xml:space="preserve"> силу</w:t>
            </w:r>
            <w:r>
              <w:rPr>
                <w:b/>
                <w:szCs w:val="28"/>
              </w:rPr>
              <w:t xml:space="preserve"> </w:t>
            </w:r>
            <w:r w:rsidRPr="006F5F83">
              <w:rPr>
                <w:b/>
                <w:szCs w:val="28"/>
              </w:rPr>
              <w:t>решени</w:t>
            </w:r>
            <w:r w:rsidR="00140303">
              <w:rPr>
                <w:b/>
                <w:szCs w:val="28"/>
              </w:rPr>
              <w:t xml:space="preserve">я </w:t>
            </w:r>
            <w:r w:rsidR="00BF4AA7">
              <w:rPr>
                <w:b/>
                <w:szCs w:val="28"/>
              </w:rPr>
              <w:t xml:space="preserve">Совета </w:t>
            </w:r>
            <w:r w:rsidRPr="006F5F83">
              <w:rPr>
                <w:b/>
                <w:szCs w:val="28"/>
              </w:rPr>
              <w:t xml:space="preserve">муниципального района Белебеевский район Республики Башкортостан от </w:t>
            </w:r>
            <w:r>
              <w:rPr>
                <w:b/>
                <w:szCs w:val="28"/>
              </w:rPr>
              <w:t>27 марта 2009 год</w:t>
            </w:r>
            <w:r w:rsidRPr="006F5F83">
              <w:rPr>
                <w:b/>
                <w:szCs w:val="28"/>
              </w:rPr>
              <w:t xml:space="preserve">а </w:t>
            </w:r>
            <w:r>
              <w:rPr>
                <w:b/>
                <w:szCs w:val="28"/>
              </w:rPr>
              <w:t xml:space="preserve">№ 146 </w:t>
            </w:r>
            <w:r w:rsidRPr="006F5F83">
              <w:rPr>
                <w:b/>
                <w:szCs w:val="28"/>
              </w:rPr>
              <w:t>«Об утверждении</w:t>
            </w:r>
            <w:r>
              <w:rPr>
                <w:b/>
                <w:szCs w:val="28"/>
              </w:rPr>
              <w:t xml:space="preserve"> Положения </w:t>
            </w:r>
            <w:r w:rsidRPr="006F5F83">
              <w:rPr>
                <w:b/>
                <w:bCs/>
                <w:szCs w:val="28"/>
              </w:rPr>
              <w:t xml:space="preserve">о </w:t>
            </w:r>
            <w:r>
              <w:rPr>
                <w:b/>
                <w:bCs/>
                <w:szCs w:val="28"/>
              </w:rPr>
              <w:t>проведении аттестации муниципальных служащих Совета и Администрации</w:t>
            </w:r>
            <w:r w:rsidRPr="006F5F83">
              <w:rPr>
                <w:b/>
                <w:bCs/>
                <w:szCs w:val="28"/>
              </w:rPr>
              <w:t xml:space="preserve"> муниципального района Белебеевский район Республики Башкортостан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CC0BA2" w:rsidRDefault="00CC0BA2" w:rsidP="00CC0BA2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CC0BA2" w:rsidRDefault="00CC0BA2" w:rsidP="00CC0BA2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CC0BA2" w:rsidRDefault="00CC0BA2" w:rsidP="00CC0BA2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CC0BA2" w:rsidRDefault="00CC0BA2" w:rsidP="00CC0BA2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CC0BA2" w:rsidRDefault="00CC0BA2" w:rsidP="00BF4AA7">
      <w:pPr>
        <w:pStyle w:val="a3"/>
        <w:spacing w:before="0" w:line="240" w:lineRule="auto"/>
        <w:rPr>
          <w:b/>
          <w:szCs w:val="28"/>
        </w:rPr>
      </w:pPr>
      <w:r>
        <w:rPr>
          <w:b/>
          <w:szCs w:val="28"/>
        </w:rPr>
        <w:tab/>
      </w:r>
      <w:r w:rsidRPr="00BF4AA7">
        <w:rPr>
          <w:szCs w:val="28"/>
        </w:rPr>
        <w:t>Совет муниципального района Белебеевский район Республики Башкортостан</w:t>
      </w:r>
      <w:r>
        <w:rPr>
          <w:b/>
          <w:szCs w:val="28"/>
        </w:rPr>
        <w:t xml:space="preserve">  РЕШИЛ:</w:t>
      </w:r>
    </w:p>
    <w:p w:rsidR="00CC0BA2" w:rsidRDefault="00CC0BA2" w:rsidP="00CC0BA2">
      <w:pPr>
        <w:pStyle w:val="a3"/>
        <w:spacing w:before="0" w:line="240" w:lineRule="auto"/>
        <w:jc w:val="left"/>
        <w:rPr>
          <w:b/>
          <w:szCs w:val="28"/>
        </w:rPr>
      </w:pPr>
    </w:p>
    <w:p w:rsidR="00CC0BA2" w:rsidRDefault="00CC0BA2" w:rsidP="00CC0BA2">
      <w:pPr>
        <w:pStyle w:val="a3"/>
        <w:spacing w:before="0" w:line="240" w:lineRule="auto"/>
        <w:ind w:right="-2"/>
        <w:rPr>
          <w:bCs/>
          <w:szCs w:val="28"/>
        </w:rPr>
      </w:pPr>
      <w:r w:rsidRPr="006F5F83">
        <w:rPr>
          <w:szCs w:val="28"/>
        </w:rPr>
        <w:tab/>
        <w:t xml:space="preserve"> Решение Совета муниципального района Белебеевский район Республики Башкортостан от </w:t>
      </w:r>
      <w:r>
        <w:rPr>
          <w:szCs w:val="28"/>
        </w:rPr>
        <w:t>27 марта 2009</w:t>
      </w:r>
      <w:r w:rsidRPr="006F5F83">
        <w:rPr>
          <w:szCs w:val="28"/>
        </w:rPr>
        <w:t xml:space="preserve"> года</w:t>
      </w:r>
      <w:r>
        <w:rPr>
          <w:szCs w:val="28"/>
        </w:rPr>
        <w:t xml:space="preserve"> № 146</w:t>
      </w:r>
      <w:r w:rsidRPr="006F5F83">
        <w:rPr>
          <w:szCs w:val="28"/>
        </w:rPr>
        <w:t xml:space="preserve"> </w:t>
      </w:r>
      <w:r w:rsidRPr="00CC0BA2">
        <w:rPr>
          <w:szCs w:val="28"/>
        </w:rPr>
        <w:t>«Об утверждении Положения о проведении аттестации муниципальных служащих Совета и Администрации муниципального района Белебеевский район Республики Башкортостан»</w:t>
      </w:r>
      <w:r>
        <w:rPr>
          <w:szCs w:val="28"/>
        </w:rPr>
        <w:t xml:space="preserve"> </w:t>
      </w:r>
      <w:r w:rsidRPr="006F5F83">
        <w:rPr>
          <w:bCs/>
          <w:szCs w:val="28"/>
        </w:rPr>
        <w:t>признать утратившим силу.</w:t>
      </w:r>
    </w:p>
    <w:p w:rsidR="00CC0BA2" w:rsidRDefault="00CC0BA2" w:rsidP="00CC0BA2">
      <w:pPr>
        <w:pStyle w:val="a3"/>
        <w:spacing w:before="0" w:line="240" w:lineRule="auto"/>
        <w:ind w:right="-2"/>
        <w:rPr>
          <w:bCs/>
          <w:szCs w:val="28"/>
        </w:rPr>
      </w:pPr>
    </w:p>
    <w:p w:rsidR="00CC0BA2" w:rsidRDefault="00CC0BA2" w:rsidP="00CC0BA2">
      <w:pPr>
        <w:pStyle w:val="a3"/>
        <w:spacing w:before="0" w:line="240" w:lineRule="auto"/>
        <w:ind w:right="-2"/>
        <w:rPr>
          <w:bCs/>
          <w:szCs w:val="28"/>
        </w:rPr>
      </w:pPr>
    </w:p>
    <w:p w:rsidR="00CC0BA2" w:rsidRDefault="00CC0BA2" w:rsidP="00CC0BA2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FB452F" w:rsidRDefault="00FB452F" w:rsidP="00FB452F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</w:t>
      </w:r>
      <w:r w:rsidR="00BF4A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А.В.</w:t>
      </w:r>
      <w:r w:rsidR="00BF4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Косихин</w:t>
      </w:r>
      <w:proofErr w:type="spellEnd"/>
    </w:p>
    <w:p w:rsidR="00FB452F" w:rsidRDefault="00FB452F" w:rsidP="00FB452F">
      <w:pPr>
        <w:rPr>
          <w:sz w:val="28"/>
          <w:szCs w:val="28"/>
        </w:rPr>
      </w:pPr>
    </w:p>
    <w:p w:rsidR="00CC0BA2" w:rsidRDefault="00CC0BA2" w:rsidP="00CC0BA2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7728DE" w:rsidRDefault="007728DE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140303" w:rsidTr="00140303">
        <w:tc>
          <w:tcPr>
            <w:tcW w:w="7479" w:type="dxa"/>
          </w:tcPr>
          <w:p w:rsidR="00140303" w:rsidRDefault="00140303" w:rsidP="00F272F6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FB452F" w:rsidRDefault="00FB452F" w:rsidP="00F272F6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FB452F" w:rsidRDefault="00FB452F" w:rsidP="00F272F6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FB452F" w:rsidRDefault="00FB452F" w:rsidP="00F272F6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140303" w:rsidRDefault="00140303" w:rsidP="00F272F6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140303" w:rsidRDefault="00140303" w:rsidP="00F272F6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140303" w:rsidRDefault="00140303" w:rsidP="00F272F6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140303" w:rsidRDefault="00140303" w:rsidP="00F272F6">
            <w:pPr>
              <w:pStyle w:val="a3"/>
              <w:spacing w:before="0" w:line="240" w:lineRule="auto"/>
              <w:ind w:right="34"/>
              <w:rPr>
                <w:b/>
                <w:szCs w:val="28"/>
              </w:rPr>
            </w:pPr>
          </w:p>
          <w:p w:rsidR="00140303" w:rsidRPr="006F5F83" w:rsidRDefault="00140303" w:rsidP="00140303">
            <w:pPr>
              <w:pStyle w:val="a3"/>
              <w:spacing w:before="0" w:line="240" w:lineRule="auto"/>
              <w:ind w:right="34"/>
              <w:rPr>
                <w:b/>
                <w:bCs/>
                <w:szCs w:val="28"/>
              </w:rPr>
            </w:pPr>
            <w:r w:rsidRPr="006F5F83">
              <w:rPr>
                <w:b/>
                <w:szCs w:val="28"/>
              </w:rPr>
              <w:t xml:space="preserve">О признании </w:t>
            </w:r>
            <w:proofErr w:type="gramStart"/>
            <w:r w:rsidRPr="006F5F83">
              <w:rPr>
                <w:b/>
                <w:szCs w:val="28"/>
              </w:rPr>
              <w:t>утратившим</w:t>
            </w:r>
            <w:proofErr w:type="gramEnd"/>
            <w:r w:rsidRPr="006F5F83">
              <w:rPr>
                <w:b/>
                <w:szCs w:val="28"/>
              </w:rPr>
              <w:t xml:space="preserve"> силу</w:t>
            </w:r>
            <w:r>
              <w:rPr>
                <w:b/>
                <w:szCs w:val="28"/>
              </w:rPr>
              <w:t xml:space="preserve"> </w:t>
            </w:r>
            <w:r w:rsidRPr="006F5F83">
              <w:rPr>
                <w:b/>
                <w:szCs w:val="28"/>
              </w:rPr>
              <w:t>решени</w:t>
            </w:r>
            <w:r>
              <w:rPr>
                <w:b/>
                <w:szCs w:val="28"/>
              </w:rPr>
              <w:t xml:space="preserve">я </w:t>
            </w:r>
            <w:r w:rsidRPr="006F5F83">
              <w:rPr>
                <w:b/>
                <w:szCs w:val="28"/>
              </w:rPr>
              <w:t xml:space="preserve">Совета муниципального района Белебеевский район Республики Башкортостан от </w:t>
            </w:r>
            <w:r>
              <w:rPr>
                <w:b/>
                <w:szCs w:val="28"/>
              </w:rPr>
              <w:t>17 сентября 2009 год</w:t>
            </w:r>
            <w:r w:rsidRPr="006F5F83">
              <w:rPr>
                <w:b/>
                <w:szCs w:val="28"/>
              </w:rPr>
              <w:t xml:space="preserve">а </w:t>
            </w:r>
            <w:r>
              <w:rPr>
                <w:b/>
                <w:szCs w:val="28"/>
              </w:rPr>
              <w:t xml:space="preserve">                № 225 </w:t>
            </w:r>
            <w:r w:rsidRPr="006F5F83">
              <w:rPr>
                <w:b/>
                <w:szCs w:val="28"/>
              </w:rPr>
              <w:t>«Об утверждении</w:t>
            </w:r>
            <w:r>
              <w:rPr>
                <w:b/>
                <w:szCs w:val="28"/>
              </w:rPr>
              <w:t xml:space="preserve"> Положения </w:t>
            </w:r>
            <w:r w:rsidRPr="006F5F83">
              <w:rPr>
                <w:b/>
                <w:bCs/>
                <w:szCs w:val="28"/>
              </w:rPr>
              <w:t xml:space="preserve">о </w:t>
            </w:r>
            <w:r>
              <w:rPr>
                <w:b/>
                <w:bCs/>
                <w:szCs w:val="28"/>
              </w:rPr>
              <w:t>проведении квалификационного экзамена муниципальных служащих Совета и Администрации</w:t>
            </w:r>
            <w:r w:rsidRPr="006F5F83">
              <w:rPr>
                <w:b/>
                <w:bCs/>
                <w:szCs w:val="28"/>
              </w:rPr>
              <w:t xml:space="preserve"> муниципального района Белебеевский район Республики Башкортостан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140303" w:rsidRDefault="00140303" w:rsidP="00140303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140303" w:rsidRDefault="00140303" w:rsidP="00140303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140303" w:rsidRDefault="00140303" w:rsidP="00140303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140303" w:rsidRDefault="00140303" w:rsidP="00140303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140303" w:rsidRDefault="00140303" w:rsidP="00140303">
      <w:pPr>
        <w:pStyle w:val="a3"/>
        <w:spacing w:before="0" w:line="240" w:lineRule="auto"/>
        <w:jc w:val="left"/>
        <w:rPr>
          <w:b/>
          <w:szCs w:val="28"/>
        </w:rPr>
      </w:pPr>
      <w:r>
        <w:rPr>
          <w:b/>
          <w:szCs w:val="28"/>
        </w:rPr>
        <w:tab/>
        <w:t>Совет муниципального района Белебеевский район Республики Башкортостан  РЕШИЛ:</w:t>
      </w:r>
    </w:p>
    <w:p w:rsidR="00140303" w:rsidRDefault="00140303" w:rsidP="00140303">
      <w:pPr>
        <w:pStyle w:val="a3"/>
        <w:spacing w:before="0" w:line="240" w:lineRule="auto"/>
        <w:jc w:val="left"/>
        <w:rPr>
          <w:b/>
          <w:szCs w:val="28"/>
        </w:rPr>
      </w:pPr>
    </w:p>
    <w:p w:rsidR="00140303" w:rsidRDefault="00140303" w:rsidP="00140303">
      <w:pPr>
        <w:pStyle w:val="a3"/>
        <w:spacing w:before="0" w:line="240" w:lineRule="auto"/>
        <w:jc w:val="left"/>
        <w:rPr>
          <w:b/>
          <w:szCs w:val="28"/>
        </w:rPr>
      </w:pPr>
    </w:p>
    <w:p w:rsidR="00140303" w:rsidRDefault="00140303" w:rsidP="00140303">
      <w:pPr>
        <w:pStyle w:val="a3"/>
        <w:spacing w:before="0" w:line="240" w:lineRule="auto"/>
        <w:ind w:right="-2"/>
        <w:rPr>
          <w:bCs/>
          <w:szCs w:val="28"/>
        </w:rPr>
      </w:pPr>
      <w:r w:rsidRPr="006F5F83">
        <w:rPr>
          <w:szCs w:val="28"/>
        </w:rPr>
        <w:tab/>
        <w:t xml:space="preserve"> Решение Совета муниципального района Белебеевский район Республики Башкортостан  от </w:t>
      </w:r>
      <w:r>
        <w:rPr>
          <w:szCs w:val="28"/>
        </w:rPr>
        <w:t>17 сентября 2009</w:t>
      </w:r>
      <w:r w:rsidRPr="006F5F83">
        <w:rPr>
          <w:szCs w:val="28"/>
        </w:rPr>
        <w:t xml:space="preserve"> года</w:t>
      </w:r>
      <w:r>
        <w:rPr>
          <w:szCs w:val="28"/>
        </w:rPr>
        <w:t xml:space="preserve"> № 225</w:t>
      </w:r>
      <w:r w:rsidRPr="006F5F83">
        <w:rPr>
          <w:szCs w:val="28"/>
        </w:rPr>
        <w:t xml:space="preserve"> </w:t>
      </w:r>
      <w:r w:rsidRPr="00CC0BA2">
        <w:rPr>
          <w:szCs w:val="28"/>
        </w:rPr>
        <w:t xml:space="preserve">«Об утверждении Положения о проведении </w:t>
      </w:r>
      <w:r>
        <w:rPr>
          <w:szCs w:val="28"/>
        </w:rPr>
        <w:t>квалификационного экзамена</w:t>
      </w:r>
      <w:r w:rsidRPr="00CC0BA2">
        <w:rPr>
          <w:szCs w:val="28"/>
        </w:rPr>
        <w:t xml:space="preserve"> муниципальных служащих Совета и Администрации муниципального района Белебеевский район Республики Башкортостан»</w:t>
      </w:r>
      <w:r>
        <w:rPr>
          <w:szCs w:val="28"/>
        </w:rPr>
        <w:t xml:space="preserve"> </w:t>
      </w:r>
      <w:r w:rsidRPr="006F5F83">
        <w:rPr>
          <w:bCs/>
          <w:szCs w:val="28"/>
        </w:rPr>
        <w:t>признать утратившим силу.</w:t>
      </w:r>
    </w:p>
    <w:p w:rsidR="00140303" w:rsidRDefault="00140303" w:rsidP="00140303">
      <w:pPr>
        <w:pStyle w:val="a3"/>
        <w:spacing w:before="0" w:line="240" w:lineRule="auto"/>
        <w:ind w:right="-2"/>
        <w:rPr>
          <w:bCs/>
          <w:szCs w:val="28"/>
        </w:rPr>
      </w:pPr>
    </w:p>
    <w:p w:rsidR="00140303" w:rsidRDefault="00140303" w:rsidP="00140303">
      <w:pPr>
        <w:pStyle w:val="a3"/>
        <w:spacing w:before="0" w:line="240" w:lineRule="auto"/>
        <w:ind w:right="-2"/>
        <w:rPr>
          <w:bCs/>
          <w:szCs w:val="28"/>
        </w:rPr>
      </w:pPr>
    </w:p>
    <w:p w:rsidR="00FB452F" w:rsidRDefault="00FB452F" w:rsidP="00140303">
      <w:pPr>
        <w:pStyle w:val="a3"/>
        <w:spacing w:before="0" w:line="240" w:lineRule="auto"/>
        <w:ind w:right="-2"/>
        <w:rPr>
          <w:bCs/>
          <w:szCs w:val="28"/>
        </w:rPr>
      </w:pPr>
    </w:p>
    <w:p w:rsidR="00FB452F" w:rsidRDefault="00FB452F" w:rsidP="00140303">
      <w:pPr>
        <w:pStyle w:val="a3"/>
        <w:spacing w:before="0" w:line="240" w:lineRule="auto"/>
        <w:ind w:right="-2"/>
        <w:rPr>
          <w:bCs/>
          <w:szCs w:val="28"/>
        </w:rPr>
      </w:pPr>
    </w:p>
    <w:p w:rsidR="00FB452F" w:rsidRDefault="00FB452F" w:rsidP="00140303">
      <w:pPr>
        <w:pStyle w:val="a3"/>
        <w:spacing w:before="0" w:line="240" w:lineRule="auto"/>
        <w:ind w:right="-2"/>
        <w:rPr>
          <w:bCs/>
          <w:szCs w:val="28"/>
        </w:rPr>
      </w:pPr>
    </w:p>
    <w:p w:rsidR="00FB452F" w:rsidRDefault="00FB452F" w:rsidP="00FB452F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</w:t>
      </w:r>
      <w:proofErr w:type="spellStart"/>
      <w:r>
        <w:rPr>
          <w:sz w:val="28"/>
          <w:szCs w:val="28"/>
        </w:rPr>
        <w:t>А.В.Косихин</w:t>
      </w:r>
      <w:proofErr w:type="spellEnd"/>
    </w:p>
    <w:p w:rsidR="00FB452F" w:rsidRDefault="00FB452F" w:rsidP="00FB452F">
      <w:pPr>
        <w:rPr>
          <w:sz w:val="28"/>
          <w:szCs w:val="28"/>
        </w:rPr>
      </w:pPr>
    </w:p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sectPr w:rsidR="00140303" w:rsidSect="00BF4AA7">
      <w:pgSz w:w="11906" w:h="16838" w:code="9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1"/>
    <w:rsid w:val="00140303"/>
    <w:rsid w:val="007728DE"/>
    <w:rsid w:val="008627EB"/>
    <w:rsid w:val="009216C5"/>
    <w:rsid w:val="00A63211"/>
    <w:rsid w:val="00BF4AA7"/>
    <w:rsid w:val="00CA23D9"/>
    <w:rsid w:val="00CC0BA2"/>
    <w:rsid w:val="00DB7CD4"/>
    <w:rsid w:val="00DF3D8B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A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0BA2"/>
    <w:pPr>
      <w:spacing w:before="500" w:line="259" w:lineRule="auto"/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C0BA2"/>
    <w:rPr>
      <w:rFonts w:ascii="Times New Roman" w:eastAsia="Calibri" w:hAnsi="Times New Roman" w:cs="Times New Roman"/>
      <w:sz w:val="28"/>
      <w:lang w:eastAsia="ru-RU"/>
    </w:rPr>
  </w:style>
  <w:style w:type="table" w:styleId="a5">
    <w:name w:val="Table Grid"/>
    <w:basedOn w:val="a1"/>
    <w:rsid w:val="00CC0BA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4A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4AA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A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0BA2"/>
    <w:pPr>
      <w:spacing w:before="500" w:line="259" w:lineRule="auto"/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C0BA2"/>
    <w:rPr>
      <w:rFonts w:ascii="Times New Roman" w:eastAsia="Calibri" w:hAnsi="Times New Roman" w:cs="Times New Roman"/>
      <w:sz w:val="28"/>
      <w:lang w:eastAsia="ru-RU"/>
    </w:rPr>
  </w:style>
  <w:style w:type="table" w:styleId="a5">
    <w:name w:val="Table Grid"/>
    <w:basedOn w:val="a1"/>
    <w:rsid w:val="00CC0BA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4A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4AA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2017-11-17T12:57:00Z</cp:lastPrinted>
  <dcterms:created xsi:type="dcterms:W3CDTF">2017-10-27T03:44:00Z</dcterms:created>
  <dcterms:modified xsi:type="dcterms:W3CDTF">2017-11-20T07:59:00Z</dcterms:modified>
</cp:coreProperties>
</file>